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F3DC10" w:rsidR="003A4BB5" w:rsidRDefault="00000000">
      <w:pPr>
        <w:pBdr>
          <w:top w:val="nil"/>
          <w:left w:val="nil"/>
          <w:bottom w:val="nil"/>
          <w:right w:val="nil"/>
          <w:between w:val="nil"/>
        </w:pBdr>
        <w:spacing w:after="0" w:line="240" w:lineRule="auto"/>
        <w:rPr>
          <w:b/>
          <w:color w:val="000000"/>
          <w:sz w:val="28"/>
          <w:szCs w:val="28"/>
          <w:u w:val="single"/>
        </w:rPr>
      </w:pPr>
      <w:r>
        <w:rPr>
          <w:b/>
          <w:color w:val="000000"/>
          <w:sz w:val="28"/>
          <w:szCs w:val="28"/>
          <w:u w:val="single"/>
        </w:rPr>
        <w:t xml:space="preserve">Beleidsplan Stichting </w:t>
      </w:r>
      <w:r w:rsidR="00F12F95">
        <w:rPr>
          <w:b/>
          <w:color w:val="000000"/>
          <w:sz w:val="28"/>
          <w:szCs w:val="28"/>
          <w:u w:val="single"/>
        </w:rPr>
        <w:t>(F)Luister Nederland</w:t>
      </w:r>
    </w:p>
    <w:p w14:paraId="00000002" w14:textId="77777777" w:rsidR="003A4BB5" w:rsidRDefault="003A4BB5">
      <w:pPr>
        <w:pBdr>
          <w:top w:val="nil"/>
          <w:left w:val="nil"/>
          <w:bottom w:val="nil"/>
          <w:right w:val="nil"/>
          <w:between w:val="nil"/>
        </w:pBdr>
        <w:spacing w:after="0" w:line="240" w:lineRule="auto"/>
        <w:rPr>
          <w:color w:val="000000"/>
        </w:rPr>
      </w:pPr>
    </w:p>
    <w:p w14:paraId="00000003" w14:textId="77777777" w:rsidR="003A4BB5" w:rsidRDefault="00000000">
      <w:pPr>
        <w:pBdr>
          <w:top w:val="nil"/>
          <w:left w:val="nil"/>
          <w:bottom w:val="nil"/>
          <w:right w:val="nil"/>
          <w:between w:val="nil"/>
        </w:pBdr>
        <w:spacing w:after="0" w:line="240" w:lineRule="auto"/>
        <w:rPr>
          <w:b/>
          <w:color w:val="000000"/>
        </w:rPr>
      </w:pPr>
      <w:r>
        <w:rPr>
          <w:rFonts w:ascii="Arial" w:eastAsia="Arial" w:hAnsi="Arial" w:cs="Arial"/>
          <w:b/>
          <w:color w:val="000000"/>
        </w:rPr>
        <w:t>■</w:t>
      </w:r>
      <w:r>
        <w:rPr>
          <w:b/>
          <w:color w:val="000000"/>
        </w:rPr>
        <w:t xml:space="preserve"> Onze missie </w:t>
      </w:r>
    </w:p>
    <w:p w14:paraId="00000004" w14:textId="77777777" w:rsidR="003A4BB5" w:rsidRDefault="00000000">
      <w:pPr>
        <w:pBdr>
          <w:top w:val="nil"/>
          <w:left w:val="nil"/>
          <w:bottom w:val="nil"/>
          <w:right w:val="nil"/>
          <w:between w:val="nil"/>
        </w:pBdr>
        <w:spacing w:after="0" w:line="240" w:lineRule="auto"/>
        <w:rPr>
          <w:color w:val="000000"/>
        </w:rPr>
      </w:pPr>
      <w:r>
        <w:rPr>
          <w:color w:val="000000"/>
        </w:rPr>
        <w:t>Wij staan voor verbinding, met God en mensen. Daarom willen we mensen informeren, activeren en bemoedigen om te luisteren naar God en elkaar. Samen willen we ons uitstrekken naar wat God wil spreken, zodat we Hem en elkaar in dit proces kunnen ontmoeten.</w:t>
      </w:r>
    </w:p>
    <w:p w14:paraId="00000005" w14:textId="77777777" w:rsidR="003A4BB5" w:rsidRDefault="003A4BB5">
      <w:pPr>
        <w:pBdr>
          <w:top w:val="nil"/>
          <w:left w:val="nil"/>
          <w:bottom w:val="nil"/>
          <w:right w:val="nil"/>
          <w:between w:val="nil"/>
        </w:pBdr>
        <w:spacing w:after="0" w:line="240" w:lineRule="auto"/>
        <w:rPr>
          <w:color w:val="000000"/>
        </w:rPr>
      </w:pPr>
    </w:p>
    <w:p w14:paraId="00000006" w14:textId="77777777" w:rsidR="003A4BB5" w:rsidRDefault="00000000">
      <w:pPr>
        <w:pBdr>
          <w:top w:val="nil"/>
          <w:left w:val="nil"/>
          <w:bottom w:val="nil"/>
          <w:right w:val="nil"/>
          <w:between w:val="nil"/>
        </w:pBdr>
        <w:spacing w:after="0" w:line="240" w:lineRule="auto"/>
        <w:rPr>
          <w:b/>
          <w:color w:val="000000"/>
        </w:rPr>
      </w:pPr>
      <w:r>
        <w:rPr>
          <w:rFonts w:ascii="Arial" w:eastAsia="Arial" w:hAnsi="Arial" w:cs="Arial"/>
          <w:b/>
          <w:color w:val="000000"/>
        </w:rPr>
        <w:t>■</w:t>
      </w:r>
      <w:r>
        <w:rPr>
          <w:b/>
          <w:color w:val="000000"/>
        </w:rPr>
        <w:t xml:space="preserve"> Onze visie </w:t>
      </w:r>
    </w:p>
    <w:p w14:paraId="00000007" w14:textId="77777777" w:rsidR="003A4BB5" w:rsidRDefault="00000000">
      <w:pPr>
        <w:pBdr>
          <w:top w:val="nil"/>
          <w:left w:val="nil"/>
          <w:bottom w:val="nil"/>
          <w:right w:val="nil"/>
          <w:between w:val="nil"/>
        </w:pBdr>
        <w:spacing w:after="0" w:line="240" w:lineRule="auto"/>
        <w:rPr>
          <w:color w:val="000000"/>
        </w:rPr>
      </w:pPr>
      <w:r>
        <w:rPr>
          <w:color w:val="000000"/>
        </w:rPr>
        <w:t xml:space="preserve">We willen iedereen bereiken met de boodschap dat God, de Vader van Jezus Christus, door Zijn Heilige Geest, tot ieder persoonlijk spreekt en dat we hier in ons alledaagse leven naar kunnen leren luisteren. </w:t>
      </w:r>
    </w:p>
    <w:p w14:paraId="00000008" w14:textId="77777777" w:rsidR="003A4BB5" w:rsidRDefault="003A4BB5">
      <w:pPr>
        <w:pBdr>
          <w:top w:val="nil"/>
          <w:left w:val="nil"/>
          <w:bottom w:val="nil"/>
          <w:right w:val="nil"/>
          <w:between w:val="nil"/>
        </w:pBdr>
        <w:spacing w:after="0" w:line="240" w:lineRule="auto"/>
        <w:rPr>
          <w:color w:val="000000"/>
        </w:rPr>
      </w:pPr>
    </w:p>
    <w:p w14:paraId="00000009" w14:textId="77777777" w:rsidR="003A4BB5" w:rsidRDefault="00000000">
      <w:pPr>
        <w:pBdr>
          <w:top w:val="nil"/>
          <w:left w:val="nil"/>
          <w:bottom w:val="nil"/>
          <w:right w:val="nil"/>
          <w:between w:val="nil"/>
        </w:pBdr>
        <w:spacing w:after="0" w:line="240" w:lineRule="auto"/>
        <w:rPr>
          <w:b/>
          <w:color w:val="000000"/>
        </w:rPr>
      </w:pPr>
      <w:r>
        <w:rPr>
          <w:rFonts w:ascii="Arial" w:eastAsia="Arial" w:hAnsi="Arial" w:cs="Arial"/>
          <w:b/>
          <w:color w:val="000000"/>
        </w:rPr>
        <w:t>■</w:t>
      </w:r>
      <w:r>
        <w:rPr>
          <w:b/>
          <w:color w:val="000000"/>
        </w:rPr>
        <w:t xml:space="preserve"> Onze kernwaarden </w:t>
      </w:r>
    </w:p>
    <w:p w14:paraId="0000000A" w14:textId="77777777" w:rsidR="003A4BB5" w:rsidRDefault="00000000">
      <w:pPr>
        <w:pBdr>
          <w:top w:val="nil"/>
          <w:left w:val="nil"/>
          <w:bottom w:val="nil"/>
          <w:right w:val="nil"/>
          <w:between w:val="nil"/>
        </w:pBdr>
        <w:spacing w:after="0" w:line="240" w:lineRule="auto"/>
        <w:rPr>
          <w:color w:val="000000"/>
        </w:rPr>
      </w:pPr>
      <w:r>
        <w:rPr>
          <w:color w:val="000000"/>
        </w:rPr>
        <w:t xml:space="preserve">- Wij geloven dat God vandaag de dag spreekt </w:t>
      </w:r>
    </w:p>
    <w:p w14:paraId="0000000B" w14:textId="77777777" w:rsidR="003A4BB5" w:rsidRDefault="00000000">
      <w:pPr>
        <w:pBdr>
          <w:top w:val="nil"/>
          <w:left w:val="nil"/>
          <w:bottom w:val="nil"/>
          <w:right w:val="nil"/>
          <w:between w:val="nil"/>
        </w:pBdr>
        <w:spacing w:after="0" w:line="240" w:lineRule="auto"/>
        <w:rPr>
          <w:color w:val="000000"/>
        </w:rPr>
      </w:pPr>
      <w:r>
        <w:rPr>
          <w:color w:val="000000"/>
        </w:rPr>
        <w:t xml:space="preserve">- Wij geloven dat iedere gelovige Gods stem kan verstaan. </w:t>
      </w:r>
    </w:p>
    <w:p w14:paraId="0000000C" w14:textId="77777777" w:rsidR="003A4BB5" w:rsidRDefault="00000000">
      <w:pPr>
        <w:pBdr>
          <w:top w:val="nil"/>
          <w:left w:val="nil"/>
          <w:bottom w:val="nil"/>
          <w:right w:val="nil"/>
          <w:between w:val="nil"/>
        </w:pBdr>
        <w:spacing w:after="0" w:line="240" w:lineRule="auto"/>
        <w:rPr>
          <w:color w:val="000000"/>
        </w:rPr>
      </w:pPr>
      <w:r>
        <w:rPr>
          <w:color w:val="000000"/>
        </w:rPr>
        <w:t>- Wij geloven dat we Gods woorden moeten toetsen</w:t>
      </w:r>
    </w:p>
    <w:p w14:paraId="0000000D" w14:textId="77777777" w:rsidR="003A4BB5" w:rsidRDefault="00000000">
      <w:pPr>
        <w:pBdr>
          <w:top w:val="nil"/>
          <w:left w:val="nil"/>
          <w:bottom w:val="nil"/>
          <w:right w:val="nil"/>
          <w:between w:val="nil"/>
        </w:pBdr>
        <w:spacing w:after="0" w:line="240" w:lineRule="auto"/>
        <w:rPr>
          <w:color w:val="000000"/>
        </w:rPr>
      </w:pPr>
      <w:r>
        <w:rPr>
          <w:color w:val="000000"/>
        </w:rPr>
        <w:t xml:space="preserve">- Wij geloven dat als God spreekt wij zelf verantwoordelijk zijn hoe wij hierop reageren </w:t>
      </w:r>
    </w:p>
    <w:p w14:paraId="0000000E" w14:textId="77777777" w:rsidR="003A4BB5" w:rsidRDefault="003A4BB5">
      <w:pPr>
        <w:pBdr>
          <w:top w:val="nil"/>
          <w:left w:val="nil"/>
          <w:bottom w:val="nil"/>
          <w:right w:val="nil"/>
          <w:between w:val="nil"/>
        </w:pBdr>
        <w:spacing w:after="0" w:line="240" w:lineRule="auto"/>
        <w:rPr>
          <w:color w:val="000000"/>
        </w:rPr>
      </w:pPr>
    </w:p>
    <w:p w14:paraId="0000000F" w14:textId="77777777" w:rsidR="003A4BB5" w:rsidRDefault="00000000">
      <w:pPr>
        <w:pBdr>
          <w:top w:val="nil"/>
          <w:left w:val="nil"/>
          <w:bottom w:val="nil"/>
          <w:right w:val="nil"/>
          <w:between w:val="nil"/>
        </w:pBdr>
        <w:spacing w:after="0" w:line="240" w:lineRule="auto"/>
        <w:rPr>
          <w:b/>
          <w:color w:val="000000"/>
        </w:rPr>
      </w:pPr>
      <w:r>
        <w:rPr>
          <w:b/>
          <w:color w:val="000000"/>
        </w:rPr>
        <w:t xml:space="preserve"> </w:t>
      </w:r>
      <w:r>
        <w:rPr>
          <w:rFonts w:ascii="Arial" w:eastAsia="Arial" w:hAnsi="Arial" w:cs="Arial"/>
          <w:b/>
          <w:color w:val="000000"/>
        </w:rPr>
        <w:t>■</w:t>
      </w:r>
      <w:r>
        <w:rPr>
          <w:b/>
          <w:color w:val="000000"/>
        </w:rPr>
        <w:t xml:space="preserve"> Onze str</w:t>
      </w:r>
      <w:r>
        <w:rPr>
          <w:b/>
        </w:rPr>
        <w:t>ategie (2023/2024)</w:t>
      </w:r>
    </w:p>
    <w:p w14:paraId="00000010" w14:textId="77777777" w:rsidR="003A4BB5" w:rsidRDefault="00000000">
      <w:pPr>
        <w:pBdr>
          <w:top w:val="nil"/>
          <w:left w:val="nil"/>
          <w:bottom w:val="nil"/>
          <w:right w:val="nil"/>
          <w:between w:val="nil"/>
        </w:pBdr>
        <w:spacing w:after="0" w:line="240" w:lineRule="auto"/>
        <w:rPr>
          <w:color w:val="000000"/>
        </w:rPr>
      </w:pPr>
      <w:r>
        <w:rPr>
          <w:color w:val="000000"/>
        </w:rPr>
        <w:t>- Ons kernteam voor het m</w:t>
      </w:r>
      <w:r>
        <w:t xml:space="preserve">agazine </w:t>
      </w:r>
      <w:r>
        <w:rPr>
          <w:color w:val="000000"/>
        </w:rPr>
        <w:t>uitbreiden met o.a.:</w:t>
      </w:r>
    </w:p>
    <w:p w14:paraId="00000011" w14:textId="77777777" w:rsidR="003A4BB5" w:rsidRDefault="00000000">
      <w:pPr>
        <w:pBdr>
          <w:top w:val="nil"/>
          <w:left w:val="nil"/>
          <w:bottom w:val="nil"/>
          <w:right w:val="nil"/>
          <w:between w:val="nil"/>
        </w:pBdr>
        <w:spacing w:after="0" w:line="240" w:lineRule="auto"/>
        <w:rPr>
          <w:color w:val="000000"/>
        </w:rPr>
      </w:pPr>
      <w:r>
        <w:rPr>
          <w:color w:val="000000"/>
        </w:rPr>
        <w:tab/>
        <w:t>- redactieleden</w:t>
      </w:r>
    </w:p>
    <w:p w14:paraId="00000012" w14:textId="77777777" w:rsidR="003A4BB5" w:rsidRDefault="00000000">
      <w:pPr>
        <w:pBdr>
          <w:top w:val="nil"/>
          <w:left w:val="nil"/>
          <w:bottom w:val="nil"/>
          <w:right w:val="nil"/>
          <w:between w:val="nil"/>
        </w:pBdr>
        <w:spacing w:after="0" w:line="240" w:lineRule="auto"/>
        <w:rPr>
          <w:color w:val="000000"/>
        </w:rPr>
      </w:pPr>
      <w:r>
        <w:rPr>
          <w:color w:val="000000"/>
        </w:rPr>
        <w:tab/>
        <w:t>- fotografen</w:t>
      </w:r>
    </w:p>
    <w:p w14:paraId="00000013" w14:textId="77777777" w:rsidR="003A4BB5" w:rsidRDefault="00000000">
      <w:pPr>
        <w:pBdr>
          <w:top w:val="nil"/>
          <w:left w:val="nil"/>
          <w:bottom w:val="nil"/>
          <w:right w:val="nil"/>
          <w:between w:val="nil"/>
        </w:pBdr>
        <w:spacing w:after="0" w:line="240" w:lineRule="auto"/>
        <w:rPr>
          <w:color w:val="000000"/>
        </w:rPr>
      </w:pPr>
      <w:r>
        <w:rPr>
          <w:color w:val="000000"/>
        </w:rPr>
        <w:tab/>
        <w:t xml:space="preserve">- grafisch ontwerpers/ </w:t>
      </w:r>
      <w:r>
        <w:t>illustratoren</w:t>
      </w:r>
    </w:p>
    <w:p w14:paraId="00000014" w14:textId="77777777" w:rsidR="003A4BB5" w:rsidRDefault="00000000">
      <w:pPr>
        <w:pBdr>
          <w:top w:val="nil"/>
          <w:left w:val="nil"/>
          <w:bottom w:val="nil"/>
          <w:right w:val="nil"/>
          <w:between w:val="nil"/>
        </w:pBdr>
        <w:spacing w:after="0" w:line="240" w:lineRule="auto"/>
        <w:ind w:firstLine="708"/>
        <w:rPr>
          <w:color w:val="000000"/>
        </w:rPr>
      </w:pPr>
      <w:r>
        <w:rPr>
          <w:color w:val="000000"/>
        </w:rPr>
        <w:t>- websitebeheerders</w:t>
      </w:r>
    </w:p>
    <w:p w14:paraId="00000015" w14:textId="77777777" w:rsidR="003A4BB5" w:rsidRDefault="00000000">
      <w:pPr>
        <w:pBdr>
          <w:top w:val="nil"/>
          <w:left w:val="nil"/>
          <w:bottom w:val="nil"/>
          <w:right w:val="nil"/>
          <w:between w:val="nil"/>
        </w:pBdr>
        <w:spacing w:after="0" w:line="240" w:lineRule="auto"/>
        <w:ind w:firstLine="708"/>
        <w:rPr>
          <w:color w:val="000000"/>
        </w:rPr>
      </w:pPr>
      <w:r>
        <w:rPr>
          <w:color w:val="000000"/>
        </w:rPr>
        <w:t>- interviewers</w:t>
      </w:r>
    </w:p>
    <w:p w14:paraId="00000016" w14:textId="77777777" w:rsidR="003A4BB5" w:rsidRDefault="00000000">
      <w:pPr>
        <w:pBdr>
          <w:top w:val="nil"/>
          <w:left w:val="nil"/>
          <w:bottom w:val="nil"/>
          <w:right w:val="nil"/>
          <w:between w:val="nil"/>
        </w:pBdr>
        <w:spacing w:after="0" w:line="240" w:lineRule="auto"/>
        <w:ind w:firstLine="708"/>
        <w:rPr>
          <w:color w:val="000000"/>
        </w:rPr>
      </w:pPr>
      <w:r>
        <w:rPr>
          <w:color w:val="000000"/>
        </w:rPr>
        <w:t>- communicatie- &amp; relatiebeheerders</w:t>
      </w:r>
    </w:p>
    <w:p w14:paraId="00000017" w14:textId="77777777" w:rsidR="003A4BB5" w:rsidRDefault="00000000">
      <w:pPr>
        <w:pBdr>
          <w:top w:val="nil"/>
          <w:left w:val="nil"/>
          <w:bottom w:val="nil"/>
          <w:right w:val="nil"/>
          <w:between w:val="nil"/>
        </w:pBdr>
        <w:spacing w:after="0" w:line="240" w:lineRule="auto"/>
        <w:rPr>
          <w:color w:val="000000"/>
        </w:rPr>
      </w:pPr>
      <w:r>
        <w:rPr>
          <w:color w:val="000000"/>
        </w:rPr>
        <w:t xml:space="preserve">- Ons outreachteam (voor de Fluisteravonden/ </w:t>
      </w:r>
      <w:r>
        <w:t xml:space="preserve">trainingen/ outreaches/… ) </w:t>
      </w:r>
      <w:r>
        <w:rPr>
          <w:color w:val="000000"/>
        </w:rPr>
        <w:t>uitbreiden</w:t>
      </w:r>
      <w:r>
        <w:t xml:space="preserve"> </w:t>
      </w:r>
      <w:r>
        <w:rPr>
          <w:color w:val="000000"/>
        </w:rPr>
        <w:t>met o.a.:</w:t>
      </w:r>
    </w:p>
    <w:p w14:paraId="00000018" w14:textId="77777777" w:rsidR="003A4BB5" w:rsidRDefault="00000000">
      <w:pPr>
        <w:pBdr>
          <w:top w:val="nil"/>
          <w:left w:val="nil"/>
          <w:bottom w:val="nil"/>
          <w:right w:val="nil"/>
          <w:between w:val="nil"/>
        </w:pBdr>
        <w:spacing w:after="0" w:line="240" w:lineRule="auto"/>
        <w:rPr>
          <w:color w:val="000000"/>
        </w:rPr>
      </w:pPr>
      <w:r>
        <w:rPr>
          <w:color w:val="000000"/>
        </w:rPr>
        <w:tab/>
        <w:t>- gastheren/-vrouwen</w:t>
      </w:r>
    </w:p>
    <w:p w14:paraId="00000019" w14:textId="77777777" w:rsidR="003A4BB5" w:rsidRDefault="00000000">
      <w:pPr>
        <w:pBdr>
          <w:top w:val="nil"/>
          <w:left w:val="nil"/>
          <w:bottom w:val="nil"/>
          <w:right w:val="nil"/>
          <w:between w:val="nil"/>
        </w:pBdr>
        <w:spacing w:after="0" w:line="240" w:lineRule="auto"/>
      </w:pPr>
      <w:r>
        <w:tab/>
        <w:t>- organisatoren</w:t>
      </w:r>
    </w:p>
    <w:p w14:paraId="0000001A" w14:textId="77777777" w:rsidR="003A4BB5" w:rsidRDefault="00000000">
      <w:pPr>
        <w:pBdr>
          <w:top w:val="nil"/>
          <w:left w:val="nil"/>
          <w:bottom w:val="nil"/>
          <w:right w:val="nil"/>
          <w:between w:val="nil"/>
        </w:pBdr>
        <w:spacing w:after="0" w:line="240" w:lineRule="auto"/>
      </w:pPr>
      <w:r>
        <w:tab/>
        <w:t>- sprekers/ spreeksters</w:t>
      </w:r>
    </w:p>
    <w:p w14:paraId="0000001B" w14:textId="77777777" w:rsidR="003A4BB5" w:rsidRDefault="00000000">
      <w:pPr>
        <w:pBdr>
          <w:top w:val="nil"/>
          <w:left w:val="nil"/>
          <w:bottom w:val="nil"/>
          <w:right w:val="nil"/>
          <w:between w:val="nil"/>
        </w:pBdr>
        <w:spacing w:after="0" w:line="240" w:lineRule="auto"/>
      </w:pPr>
      <w:r>
        <w:t xml:space="preserve">- Relaties opbouwen en onderhouden met kerken/ christelijke groepen/ organisaties. </w:t>
      </w:r>
    </w:p>
    <w:p w14:paraId="0000001C" w14:textId="77777777" w:rsidR="003A4BB5" w:rsidRDefault="00000000">
      <w:pPr>
        <w:pBdr>
          <w:top w:val="nil"/>
          <w:left w:val="nil"/>
          <w:bottom w:val="nil"/>
          <w:right w:val="nil"/>
          <w:between w:val="nil"/>
        </w:pBdr>
        <w:spacing w:after="0" w:line="240" w:lineRule="auto"/>
        <w:ind w:firstLine="720"/>
      </w:pPr>
      <w:r>
        <w:t>- Om onze magazines, trainingen etc. kosteloos aan te bieden aan hen en hun achterban.</w:t>
      </w:r>
    </w:p>
    <w:p w14:paraId="0000001D" w14:textId="77777777" w:rsidR="003A4BB5" w:rsidRDefault="00000000">
      <w:pPr>
        <w:pBdr>
          <w:top w:val="nil"/>
          <w:left w:val="nil"/>
          <w:bottom w:val="nil"/>
          <w:right w:val="nil"/>
          <w:between w:val="nil"/>
        </w:pBdr>
        <w:spacing w:after="0" w:line="240" w:lineRule="auto"/>
        <w:ind w:left="720"/>
      </w:pPr>
      <w:r>
        <w:t>- Om andere initiatieven die zich inzetten voor het thema ‘Gods stem verstaan’ aandacht te geven en te ondersteunen.</w:t>
      </w:r>
    </w:p>
    <w:p w14:paraId="0000001E" w14:textId="77777777" w:rsidR="003A4BB5" w:rsidRDefault="00000000">
      <w:pPr>
        <w:pBdr>
          <w:top w:val="nil"/>
          <w:left w:val="nil"/>
          <w:bottom w:val="nil"/>
          <w:right w:val="nil"/>
          <w:between w:val="nil"/>
        </w:pBdr>
        <w:spacing w:after="0" w:line="240" w:lineRule="auto"/>
      </w:pPr>
      <w:r>
        <w:t>- Jaarlijks twee à drie magazines van minimaal 24 pagina’s kosteloos uitgeven en verspreiden.</w:t>
      </w:r>
    </w:p>
    <w:p w14:paraId="0000001F" w14:textId="77777777" w:rsidR="003A4BB5" w:rsidRDefault="00000000">
      <w:pPr>
        <w:pBdr>
          <w:top w:val="nil"/>
          <w:left w:val="nil"/>
          <w:bottom w:val="nil"/>
          <w:right w:val="nil"/>
          <w:between w:val="nil"/>
        </w:pBdr>
        <w:spacing w:after="0" w:line="240" w:lineRule="auto"/>
      </w:pPr>
      <w:r>
        <w:t>- Maandelijks een podcast maken, welke we online aan kunnen bieden.</w:t>
      </w:r>
    </w:p>
    <w:p w14:paraId="00000020" w14:textId="77777777" w:rsidR="003A4BB5" w:rsidRDefault="00000000">
      <w:pPr>
        <w:spacing w:after="0" w:line="240" w:lineRule="auto"/>
      </w:pPr>
      <w:r>
        <w:t>- Twee keer per jaar een Fluisteravond organiseren, waarin mensen elkaar kunnen ontmoeten en meer kunnen leren en ontdekken over het thema ‘Gods stem verstaan’</w:t>
      </w:r>
    </w:p>
    <w:p w14:paraId="00000021" w14:textId="77777777" w:rsidR="003A4BB5" w:rsidRDefault="00000000">
      <w:pPr>
        <w:spacing w:after="0" w:line="240" w:lineRule="auto"/>
      </w:pPr>
      <w:r>
        <w:t>- Jaarlijks een Fluisterconferentie organiseren, waarin mensen elkaar kunnen ontmoeten en meer kunnen leren en ontdekken over het thema ‘Gods stem verstaan’</w:t>
      </w:r>
    </w:p>
    <w:p w14:paraId="00000022" w14:textId="77777777" w:rsidR="003A4BB5" w:rsidRDefault="00000000">
      <w:pPr>
        <w:spacing w:after="0" w:line="240" w:lineRule="auto"/>
      </w:pPr>
      <w:r>
        <w:t>- Jaarlijks een praktische outreach organiseren, waarin mensen in een veilige setting, in de maatschappij kunnen uitdelen wat ze geleerd en ontvangen hebben.</w:t>
      </w:r>
    </w:p>
    <w:p w14:paraId="00000023" w14:textId="77777777" w:rsidR="003A4BB5" w:rsidRDefault="00000000">
      <w:pPr>
        <w:spacing w:after="0" w:line="240" w:lineRule="auto"/>
      </w:pPr>
      <w:r>
        <w:t>- Spreekbeurten, trainingen en cursussen ontwikkelen die we aan kunnen bieden aan kerken en/of andere christelijke groepen/ organisaties.</w:t>
      </w:r>
    </w:p>
    <w:p w14:paraId="00000024" w14:textId="77777777" w:rsidR="003A4BB5" w:rsidRDefault="00000000">
      <w:pPr>
        <w:pBdr>
          <w:top w:val="nil"/>
          <w:left w:val="nil"/>
          <w:bottom w:val="nil"/>
          <w:right w:val="nil"/>
          <w:between w:val="nil"/>
        </w:pBdr>
        <w:spacing w:after="0" w:line="240" w:lineRule="auto"/>
      </w:pPr>
      <w:r>
        <w:t>- Structuur aanbrengen en veiligheid waarborgen door een stichting (ANBI) op te richten, ons in te schrijven bij de KvK, en een zakelijk bankrek.nr. aan te maken.</w:t>
      </w:r>
    </w:p>
    <w:p w14:paraId="00000025" w14:textId="77777777" w:rsidR="003A4BB5" w:rsidRDefault="003A4BB5">
      <w:pPr>
        <w:pBdr>
          <w:top w:val="nil"/>
          <w:left w:val="nil"/>
          <w:bottom w:val="nil"/>
          <w:right w:val="nil"/>
          <w:between w:val="nil"/>
        </w:pBdr>
        <w:spacing w:after="0" w:line="240" w:lineRule="auto"/>
        <w:rPr>
          <w:color w:val="000000"/>
        </w:rPr>
      </w:pPr>
    </w:p>
    <w:p w14:paraId="00000026" w14:textId="77777777" w:rsidR="003A4BB5" w:rsidRDefault="00000000">
      <w:pPr>
        <w:pBdr>
          <w:top w:val="nil"/>
          <w:left w:val="nil"/>
          <w:bottom w:val="nil"/>
          <w:right w:val="nil"/>
          <w:between w:val="nil"/>
        </w:pBdr>
        <w:spacing w:after="0" w:line="240" w:lineRule="auto"/>
        <w:rPr>
          <w:b/>
          <w:color w:val="000000"/>
        </w:rPr>
      </w:pPr>
      <w:r>
        <w:rPr>
          <w:rFonts w:ascii="Arial" w:eastAsia="Arial" w:hAnsi="Arial" w:cs="Arial"/>
          <w:b/>
          <w:color w:val="000000"/>
        </w:rPr>
        <w:t>■</w:t>
      </w:r>
      <w:r>
        <w:rPr>
          <w:b/>
          <w:color w:val="000000"/>
        </w:rPr>
        <w:t xml:space="preserve"> Onze middelen</w:t>
      </w:r>
    </w:p>
    <w:p w14:paraId="00000027" w14:textId="058809F2" w:rsidR="003A4BB5" w:rsidRDefault="00000000">
      <w:pPr>
        <w:pBdr>
          <w:top w:val="nil"/>
          <w:left w:val="nil"/>
          <w:bottom w:val="nil"/>
          <w:right w:val="nil"/>
          <w:between w:val="nil"/>
        </w:pBdr>
        <w:spacing w:after="0" w:line="240" w:lineRule="auto"/>
        <w:rPr>
          <w:color w:val="000000"/>
        </w:rPr>
      </w:pPr>
      <w:r>
        <w:rPr>
          <w:color w:val="000000"/>
        </w:rPr>
        <w:t>We hebben in 2022 een</w:t>
      </w:r>
      <w:r>
        <w:t xml:space="preserve">malig een bedrag van 1000 euro ingelegd, voor de start van </w:t>
      </w:r>
      <w:r w:rsidR="00F12F95">
        <w:t>(F)Luister Nederland</w:t>
      </w:r>
      <w:r>
        <w:t xml:space="preserve">. </w:t>
      </w:r>
      <w:r>
        <w:rPr>
          <w:color w:val="000000"/>
        </w:rPr>
        <w:t xml:space="preserve">Alle andere inkomsten </w:t>
      </w:r>
      <w:r>
        <w:t xml:space="preserve">verwachten wij van </w:t>
      </w:r>
      <w:r>
        <w:rPr>
          <w:color w:val="000000"/>
        </w:rPr>
        <w:t xml:space="preserve">derden </w:t>
      </w:r>
      <w:r>
        <w:t>te ontvangen, middels giften</w:t>
      </w:r>
      <w:r>
        <w:rPr>
          <w:color w:val="000000"/>
        </w:rPr>
        <w:t xml:space="preserve">. </w:t>
      </w:r>
      <w:r>
        <w:t>Wij</w:t>
      </w:r>
      <w:r>
        <w:rPr>
          <w:color w:val="000000"/>
        </w:rPr>
        <w:t xml:space="preserve"> zullen betrokkenen en geï</w:t>
      </w:r>
      <w:r>
        <w:t>nteresseerden</w:t>
      </w:r>
      <w:r>
        <w:rPr>
          <w:color w:val="000000"/>
        </w:rPr>
        <w:t xml:space="preserve"> </w:t>
      </w:r>
      <w:r>
        <w:t>uitnodigen</w:t>
      </w:r>
      <w:r>
        <w:rPr>
          <w:color w:val="000000"/>
        </w:rPr>
        <w:t xml:space="preserve"> om financieel </w:t>
      </w:r>
      <w:r>
        <w:t>een vrijwillige bijdrage te leveren</w:t>
      </w:r>
      <w:r>
        <w:rPr>
          <w:color w:val="000000"/>
        </w:rPr>
        <w:t xml:space="preserve">. </w:t>
      </w:r>
      <w:r>
        <w:lastRenderedPageBreak/>
        <w:t xml:space="preserve">Bij elke nieuwe editie van het Fluistermagazine zullen we een online campagne opzetten om mensen de mogelijkheid te geven om </w:t>
      </w:r>
      <w:r w:rsidR="00F12F95">
        <w:t>(F)Luister Nederland</w:t>
      </w:r>
      <w:r>
        <w:t xml:space="preserve"> financieel te ondersteunen. Alle producten die we ontwikkelen, zullen we gratis aanbieden. Alleen eventuele verzendkosten zullen in rekening worden gebracht.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sectPr w:rsidR="003A4BB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B5"/>
    <w:rsid w:val="003A4BB5"/>
    <w:rsid w:val="00F1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9A08"/>
  <w15:docId w15:val="{0C97BA86-2A2F-4525-A42A-F47C161D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Wim Kamphorst</cp:lastModifiedBy>
  <cp:revision>2</cp:revision>
  <dcterms:created xsi:type="dcterms:W3CDTF">2023-04-09T09:20:00Z</dcterms:created>
  <dcterms:modified xsi:type="dcterms:W3CDTF">2023-04-09T09:21:00Z</dcterms:modified>
</cp:coreProperties>
</file>